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3088231">
      <w:pPr>
        <w:pStyle w:val="2"/>
        <w:jc w:val="center"/>
      </w:pPr>
      <w:r>
        <w:drawing>
          <wp:inline distT="0" distB="0" distL="0" distR="0">
            <wp:extent cx="995680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5DDB">
      <w:pPr>
        <w:pStyle w:val="2"/>
        <w:jc w:val="center"/>
        <w:rPr>
          <w:sz w:val="22"/>
          <w:szCs w:val="22"/>
        </w:rPr>
      </w:pPr>
      <w:r>
        <w:t>Formulář pro odstoupení od smlouvy</w:t>
      </w:r>
      <w:r>
        <w:br w:type="textWrapping"/>
      </w:r>
    </w:p>
    <w:p w14:paraId="36585C0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6D008C1">
      <w:pPr>
        <w:spacing w:before="160" w:after="160"/>
        <w:ind w:left="113" w:right="113"/>
        <w:jc w:val="both"/>
        <w:rPr>
          <w:rFonts w:hint="default" w:ascii="Calibri" w:hAnsi="Calibri" w:cs="Calibri"/>
          <w:color w:val="FF0000"/>
          <w:lang w:val="cs-CZ"/>
        </w:rPr>
      </w:pPr>
      <w:r>
        <w:rPr>
          <w:rFonts w:hint="default" w:ascii="Calibri" w:hAnsi="Calibri" w:cs="Calibri"/>
          <w:color w:val="FF0000"/>
          <w:lang w:val="cs-CZ"/>
        </w:rPr>
        <w:t>ADRESA JE POUZE SÍDLO, VEŠKERÉ REKLAMACE ŘEŠÍME PŘES REKLAMAČNÍHO ASISTENTA ZÁSILKOVNY, KTERÉHO VÁM ZAŠLEME PŘES RETINO REKLAMACE NA NAŠEM E-SHOPU</w:t>
      </w:r>
    </w:p>
    <w:p w14:paraId="3A5AF9C7">
      <w:pPr>
        <w:spacing w:before="160" w:after="160"/>
        <w:ind w:left="113" w:right="113"/>
        <w:jc w:val="both"/>
        <w:rPr>
          <w:rFonts w:ascii="Calibri" w:hAnsi="Calibri" w:cs="Calibri"/>
        </w:rPr>
      </w:pPr>
      <w:bookmarkStart w:id="0" w:name="_GoBack"/>
      <w:bookmarkEnd w:id="0"/>
    </w:p>
    <w:p w14:paraId="25ECD07F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9075FB2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Times New Roman" w:hAnsi="Times New Roman" w:cs="Calibri"/>
          <w:b/>
          <w:bCs/>
          <w:i/>
          <w:iCs/>
          <w:sz w:val="20"/>
          <w:szCs w:val="20"/>
        </w:rPr>
        <w:t>www.upgloves.cz</w:t>
      </w:r>
    </w:p>
    <w:p w14:paraId="7AEEF50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Times New Roman" w:hAnsi="Times New Roman" w:cs="Calibri"/>
          <w:b/>
          <w:bCs/>
          <w:i/>
          <w:iCs/>
          <w:sz w:val="20"/>
          <w:szCs w:val="20"/>
        </w:rPr>
        <w:t>Jiří Hlaváč</w:t>
      </w:r>
    </w:p>
    <w:p w14:paraId="3C3BAED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shd w:val="clear" w:color="auto" w:fill="FFFFFF"/>
        </w:rPr>
        <w:t>Vochov 298, 330 23, Česká republika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(pouze sídlo společnosti)</w:t>
      </w:r>
    </w:p>
    <w:p w14:paraId="58AF5415">
      <w:pPr>
        <w:rPr>
          <w:rFonts w:ascii="Times New Roman" w:hAnsi="Times New Roman" w:eastAsia="Times New Roman" w:cs="Times New Roman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IČ/DIČ: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 xml:space="preserve">                                     </w:t>
      </w:r>
      <w:r>
        <w:rPr>
          <w:rFonts w:ascii="Arial" w:hAnsi="Arial" w:eastAsia="Times New Roman" w:cs="Times New Roman"/>
          <w:color w:val="000000"/>
          <w:sz w:val="20"/>
          <w:szCs w:val="20"/>
          <w:shd w:val="clear" w:color="auto" w:fill="FFFFFF"/>
          <w:lang w:eastAsia="en-US"/>
        </w:rPr>
        <w:t>88550915 / CZ8806176060</w:t>
      </w:r>
    </w:p>
    <w:p w14:paraId="59398BA2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info@upgloves.cz</w:t>
      </w:r>
    </w:p>
    <w:p w14:paraId="3C8F742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668B30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b/>
        </w:rPr>
      </w:pPr>
    </w:p>
    <w:p w14:paraId="59A99EE3">
      <w:pPr>
        <w:spacing w:before="160" w:after="160"/>
        <w:ind w:right="113"/>
        <w:jc w:val="both"/>
        <w:rPr>
          <w:rFonts w:ascii="Times New Roman" w:hAnsi="Times New Roman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5B4147E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>:</w:t>
      </w:r>
    </w:p>
    <w:p w14:paraId="72702FC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4E69EDE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 w:type="textWrapping"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>......................</w:t>
      </w:r>
      <w:r>
        <w:rPr>
          <w:rFonts w:ascii="Times New Roman" w:hAnsi="Times New Roman" w:cs="Calibri"/>
          <w:b/>
        </w:rPr>
        <w:t>..</w:t>
      </w:r>
    </w:p>
    <w:p w14:paraId="2E698AE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203B5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3686E9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8686B7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8F01D7C">
      <w:pPr>
        <w:tabs>
          <w:tab w:val="left" w:pos="3735"/>
        </w:tabs>
        <w:spacing w:after="0"/>
        <w:jc w:val="both"/>
      </w:pPr>
    </w:p>
    <w:p w14:paraId="6EA7E2AE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B015BD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3EB61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7DDA186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C8A587C">
      <w:pPr>
        <w:tabs>
          <w:tab w:val="center" w:pos="2025"/>
        </w:tabs>
        <w:spacing w:before="160" w:after="160"/>
        <w:ind w:right="113"/>
        <w:jc w:val="both"/>
      </w:pPr>
    </w:p>
    <w:p w14:paraId="42717FD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 w:type="textWrapping"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14:paraId="1742191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28" w:right="1417" w:bottom="1417" w:left="1417" w:header="5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ＭＳ ゴシック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EE"/>
    <w:family w:val="swiss"/>
    <w:pitch w:val="default"/>
    <w:sig w:usb0="E1002AFF" w:usb1="C000605B" w:usb2="00000029" w:usb3="00000000" w:csb0="200101FF" w:csb1="2028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OpenSymbol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 w14:paraId="06E24B97">
      <w:tc>
        <w:tcPr>
          <w:tcW w:w="7090" w:type="dxa"/>
          <w:vAlign w:val="bottom"/>
        </w:tcPr>
        <w:p w14:paraId="6CF8264D">
          <w:pPr>
            <w:pStyle w:val="8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 w:type="textWrapping"/>
          </w:r>
          <w:r>
            <w:rPr>
              <w:b/>
              <w:color w:val="808080" w:themeColor="background1" w:themeShade="80"/>
              <w:sz w:val="14"/>
              <w:szCs w:val="14"/>
            </w:rPr>
            <w:br w:type="textWrapping"/>
          </w:r>
        </w:p>
      </w:tc>
    </w:tr>
  </w:tbl>
  <w:p w14:paraId="54C391C0">
    <w:pPr>
      <w:pStyle w:val="8"/>
      <w:rPr>
        <w:i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29A15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E35F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34D53">
    <w:r>
      <w:rPr>
        <w:rFonts w:asciiTheme="majorHAnsi" w:hAnsiTheme="majorHAnsi" w:eastAsiaTheme="majorEastAsia" w:cstheme="majorBidi"/>
        <w:b/>
        <w:i/>
        <w:color w:val="376092" w:themeColor="accent1" w:themeShade="BF"/>
        <w:sz w:val="26"/>
        <w:szCs w:val="26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4487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E9FC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Calibri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Calibri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Calibri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059C0"/>
    <w:rsid w:val="00344742"/>
    <w:rsid w:val="004511E0"/>
    <w:rsid w:val="004B3D08"/>
    <w:rsid w:val="004D27F8"/>
    <w:rsid w:val="005E35DB"/>
    <w:rsid w:val="00604870"/>
    <w:rsid w:val="006604FB"/>
    <w:rsid w:val="00666B2A"/>
    <w:rsid w:val="006F25E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6FB3"/>
    <w:rsid w:val="00A662C1"/>
    <w:rsid w:val="00AA3BDF"/>
    <w:rsid w:val="00B31911"/>
    <w:rsid w:val="00B54207"/>
    <w:rsid w:val="00B64CAC"/>
    <w:rsid w:val="00BA1606"/>
    <w:rsid w:val="00BD7D11"/>
    <w:rsid w:val="00C02C2E"/>
    <w:rsid w:val="00C351E8"/>
    <w:rsid w:val="00C95028"/>
    <w:rsid w:val="00CA0CBB"/>
    <w:rsid w:val="00CB6CA7"/>
    <w:rsid w:val="00CC3AE5"/>
    <w:rsid w:val="00D836B4"/>
    <w:rsid w:val="00DB4292"/>
    <w:rsid w:val="00DE6452"/>
    <w:rsid w:val="00F75386"/>
    <w:rsid w:val="00F83B6D"/>
    <w:rsid w:val="00FB3EE2"/>
    <w:rsid w:val="00FE37D9"/>
    <w:rsid w:val="00FE3801"/>
    <w:rsid w:val="74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 bubliny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Záhlaví Char"/>
    <w:basedOn w:val="4"/>
    <w:link w:val="9"/>
    <w:uiPriority w:val="99"/>
  </w:style>
  <w:style w:type="character" w:customStyle="1" w:styleId="14">
    <w:name w:val="Zápatí Char"/>
    <w:basedOn w:val="4"/>
    <w:link w:val="8"/>
    <w:uiPriority w:val="99"/>
  </w:style>
  <w:style w:type="paragraph" w:customStyle="1" w:styleId="15">
    <w:name w:val="Text pozn. pod čarou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Nadpis 1 Char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8">
    <w:name w:val="Nadpis 2 Char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564AF9-7E88-F844-AAD3-AE48FF726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902</Characters>
  <Lines>7</Lines>
  <Paragraphs>2</Paragraphs>
  <TotalTime>0</TotalTime>
  <ScaleCrop>false</ScaleCrop>
  <LinksUpToDate>false</LinksUpToDate>
  <CharactersWithSpaces>1052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2021-03-18T17:05:00Z</dcterms:created>
  <dc:creator>DHDesign</dc:creator>
  <cp:lastModifiedBy>hamplik</cp:lastModifiedBy>
  <cp:lastPrinted>2014-01-14T16:43:00Z</cp:lastPrinted>
  <dcterms:modified xsi:type="dcterms:W3CDTF">2025-08-20T10:07:56Z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D11B0B00440AD18F5C82A56883068E35_42</vt:lpwstr>
  </property>
</Properties>
</file>